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E6BA0E" w14:textId="7556E7F9" w:rsidR="00AC577E" w:rsidRDefault="00AC577E">
      <w:r>
        <w:rPr>
          <w:noProof/>
          <w:lang w:val="en-US"/>
        </w:rPr>
        <w:drawing>
          <wp:anchor distT="0" distB="0" distL="114300" distR="114300" simplePos="0" relativeHeight="251659264" behindDoc="1" locked="0" layoutInCell="1" allowOverlap="1" wp14:anchorId="220E20B0" wp14:editId="520AE044">
            <wp:simplePos x="0" y="0"/>
            <wp:positionH relativeFrom="column">
              <wp:posOffset>1487805</wp:posOffset>
            </wp:positionH>
            <wp:positionV relativeFrom="paragraph">
              <wp:posOffset>-686435</wp:posOffset>
            </wp:positionV>
            <wp:extent cx="2221230" cy="12395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initieve logo Vrienden van Sonsbeekkopi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1230" cy="1239520"/>
                    </a:xfrm>
                    <a:prstGeom prst="rect">
                      <a:avLst/>
                    </a:prstGeom>
                  </pic:spPr>
                </pic:pic>
              </a:graphicData>
            </a:graphic>
            <wp14:sizeRelH relativeFrom="page">
              <wp14:pctWidth>0</wp14:pctWidth>
            </wp14:sizeRelH>
            <wp14:sizeRelV relativeFrom="page">
              <wp14:pctHeight>0</wp14:pctHeight>
            </wp14:sizeRelV>
          </wp:anchor>
        </w:drawing>
      </w:r>
    </w:p>
    <w:p w14:paraId="17EA59D4" w14:textId="77777777" w:rsidR="00E914F8" w:rsidRDefault="00E914F8"/>
    <w:p w14:paraId="0931C2D6" w14:textId="77777777" w:rsidR="00E914F8" w:rsidRDefault="00E914F8">
      <w:r>
        <w:tab/>
      </w:r>
      <w:r>
        <w:tab/>
      </w:r>
      <w:r>
        <w:tab/>
      </w:r>
      <w:r>
        <w:tab/>
      </w:r>
      <w:r>
        <w:tab/>
      </w:r>
      <w:r>
        <w:tab/>
      </w:r>
      <w:r>
        <w:tab/>
      </w:r>
      <w:r>
        <w:tab/>
      </w:r>
      <w:r>
        <w:tab/>
      </w:r>
    </w:p>
    <w:p w14:paraId="253B765E" w14:textId="11BC8B1E" w:rsidR="00E914F8" w:rsidRDefault="00E914F8" w:rsidP="00E914F8">
      <w:pPr>
        <w:ind w:left="5664" w:firstLine="708"/>
      </w:pPr>
      <w:r>
        <w:t>Arnhem 15 juli 2026,</w:t>
      </w:r>
    </w:p>
    <w:p w14:paraId="2753ADFC" w14:textId="77777777" w:rsidR="00E914F8" w:rsidRDefault="00F80F8F">
      <w:r w:rsidRPr="00805AAD">
        <w:t>Beste R</w:t>
      </w:r>
      <w:r w:rsidR="006B6371" w:rsidRPr="00805AAD">
        <w:t>a</w:t>
      </w:r>
      <w:r w:rsidRPr="00805AAD">
        <w:t>adsleden van de gemeente</w:t>
      </w:r>
      <w:r w:rsidR="00E914F8">
        <w:t xml:space="preserve"> Arnhem,</w:t>
      </w:r>
    </w:p>
    <w:p w14:paraId="1A9EDDBB" w14:textId="217BD97F" w:rsidR="00F80F8F" w:rsidRPr="00805AAD" w:rsidRDefault="00F80F8F">
      <w:r w:rsidRPr="00805AAD">
        <w:t>De Vereniging Vrienden van Sonsbeek wil u van harte feliciteren met uw benoeming in de nieuwe gemeenteraad en wenst u een succesvolle periode toe.</w:t>
      </w:r>
    </w:p>
    <w:p w14:paraId="262869F8" w14:textId="5A52327C" w:rsidR="006B6371" w:rsidRPr="00805AAD" w:rsidRDefault="006B6371" w:rsidP="006B6371">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Met deze brief vragen wij uw aandacht voor de wijze waarop de evenementenvergunning voor </w:t>
      </w:r>
      <w:proofErr w:type="spellStart"/>
      <w:r w:rsidRPr="00805AAD">
        <w:rPr>
          <w:rFonts w:eastAsia="Times New Roman" w:cs="Times New Roman"/>
          <w:color w:val="000000"/>
          <w:kern w:val="0"/>
          <w:lang w:eastAsia="nl-NL"/>
          <w14:ligatures w14:val="none"/>
        </w:rPr>
        <w:t>Legends</w:t>
      </w:r>
      <w:proofErr w:type="spellEnd"/>
      <w:r w:rsidRPr="00805AAD">
        <w:rPr>
          <w:rFonts w:eastAsia="Times New Roman" w:cs="Times New Roman"/>
          <w:color w:val="000000"/>
          <w:kern w:val="0"/>
          <w:lang w:eastAsia="nl-NL"/>
          <w14:ligatures w14:val="none"/>
        </w:rPr>
        <w:t xml:space="preserve"> of Rock, gehouden op 10, 11 en 12 juli op de Ronde Weide in Sonsbeek, tot stand is gekomen en is gehandhaafd. </w:t>
      </w:r>
      <w:r w:rsidR="00681CF4">
        <w:rPr>
          <w:rFonts w:eastAsia="Times New Roman" w:cs="Times New Roman"/>
          <w:color w:val="000000"/>
          <w:kern w:val="0"/>
          <w:lang w:eastAsia="nl-NL"/>
          <w14:ligatures w14:val="none"/>
        </w:rPr>
        <w:t>Deze vergunning</w:t>
      </w:r>
      <w:r w:rsidR="002B5B24">
        <w:rPr>
          <w:rFonts w:eastAsia="Times New Roman" w:cs="Times New Roman"/>
          <w:color w:val="000000"/>
          <w:kern w:val="0"/>
          <w:lang w:eastAsia="nl-NL"/>
          <w14:ligatures w14:val="none"/>
        </w:rPr>
        <w:t xml:space="preserve">en </w:t>
      </w:r>
      <w:r w:rsidR="00C76410">
        <w:rPr>
          <w:rFonts w:eastAsia="Times New Roman" w:cs="Times New Roman"/>
          <w:color w:val="000000"/>
          <w:kern w:val="0"/>
          <w:lang w:eastAsia="nl-NL"/>
          <w14:ligatures w14:val="none"/>
        </w:rPr>
        <w:t xml:space="preserve">en </w:t>
      </w:r>
      <w:r w:rsidR="002B5B24">
        <w:rPr>
          <w:rFonts w:eastAsia="Times New Roman" w:cs="Times New Roman"/>
          <w:color w:val="000000"/>
          <w:kern w:val="0"/>
          <w:lang w:eastAsia="nl-NL"/>
          <w14:ligatures w14:val="none"/>
        </w:rPr>
        <w:t>de naleving daarvan</w:t>
      </w:r>
      <w:r w:rsidR="00681CF4">
        <w:rPr>
          <w:rFonts w:eastAsia="Times New Roman" w:cs="Times New Roman"/>
          <w:color w:val="000000"/>
          <w:kern w:val="0"/>
          <w:lang w:eastAsia="nl-NL"/>
          <w14:ligatures w14:val="none"/>
        </w:rPr>
        <w:t xml:space="preserve"> roept </w:t>
      </w:r>
      <w:proofErr w:type="gramStart"/>
      <w:r w:rsidR="00681CF4">
        <w:rPr>
          <w:rFonts w:eastAsia="Times New Roman" w:cs="Times New Roman"/>
          <w:color w:val="000000"/>
          <w:kern w:val="0"/>
          <w:lang w:eastAsia="nl-NL"/>
          <w14:ligatures w14:val="none"/>
        </w:rPr>
        <w:t>tevens</w:t>
      </w:r>
      <w:proofErr w:type="gramEnd"/>
      <w:r w:rsidR="00681CF4">
        <w:rPr>
          <w:rFonts w:eastAsia="Times New Roman" w:cs="Times New Roman"/>
          <w:color w:val="000000"/>
          <w:kern w:val="0"/>
          <w:lang w:eastAsia="nl-NL"/>
          <w14:ligatures w14:val="none"/>
        </w:rPr>
        <w:t xml:space="preserve"> vragen op ten aanzien van het </w:t>
      </w:r>
      <w:r w:rsidR="004D5F52">
        <w:rPr>
          <w:rFonts w:eastAsia="Times New Roman" w:cs="Times New Roman"/>
          <w:color w:val="000000"/>
          <w:kern w:val="0"/>
          <w:lang w:eastAsia="nl-NL"/>
          <w14:ligatures w14:val="none"/>
        </w:rPr>
        <w:t xml:space="preserve">geldende </w:t>
      </w:r>
      <w:r w:rsidR="00681CF4">
        <w:rPr>
          <w:rFonts w:eastAsia="Times New Roman" w:cs="Times New Roman"/>
          <w:color w:val="000000"/>
          <w:kern w:val="0"/>
          <w:lang w:eastAsia="nl-NL"/>
          <w14:ligatures w14:val="none"/>
        </w:rPr>
        <w:t>evenementenbeleid.</w:t>
      </w:r>
    </w:p>
    <w:p w14:paraId="535B0C5E" w14:textId="77777777" w:rsidR="006B6371" w:rsidRPr="00805AAD" w:rsidRDefault="006B6371" w:rsidP="006B6371">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Als gemeenteraad heeft u een belangrijke verantwoordelijkheid. U vertegenwoordigt de inwoners van Arnhem, stelt de kaders vast waarbinnen het college handelt en controleert of beleid en regelgeving op de juiste wijze worden uitgevoerd. Juist vanuit die drie rollen vragen wij u om kritisch naar dit evenement en de vergunningverlening te kijken.</w:t>
      </w:r>
    </w:p>
    <w:p w14:paraId="65BF30A8" w14:textId="77777777" w:rsidR="00F80F8F" w:rsidRPr="00805AAD" w:rsidRDefault="00F80F8F" w:rsidP="00F80F8F">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Vergunningen worden verleend om ervoor te zorgen dat evenementen plaatsvinden binnen de kaders van het vastgestelde beleid. Wij hebben echter ernstige twijfels of dat bij dit evenement voldoende het geval is geweest.</w:t>
      </w:r>
    </w:p>
    <w:p w14:paraId="72BA81BB" w14:textId="24905683" w:rsidR="00F80F8F" w:rsidRPr="00805AAD" w:rsidRDefault="00F80F8F" w:rsidP="00F80F8F">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Tijdens deze dagen gold landelijk </w:t>
      </w:r>
      <w:r w:rsidRPr="00805AAD">
        <w:rPr>
          <w:rFonts w:eastAsia="Times New Roman" w:cs="Times New Roman"/>
          <w:b/>
          <w:bCs/>
          <w:color w:val="000000"/>
          <w:kern w:val="0"/>
          <w:lang w:eastAsia="nl-NL"/>
          <w14:ligatures w14:val="none"/>
        </w:rPr>
        <w:t>code geel</w:t>
      </w:r>
      <w:r w:rsidRPr="00805AAD">
        <w:rPr>
          <w:rFonts w:eastAsia="Times New Roman" w:cs="Times New Roman"/>
          <w:color w:val="000000"/>
          <w:kern w:val="0"/>
          <w:lang w:eastAsia="nl-NL"/>
          <w14:ligatures w14:val="none"/>
        </w:rPr>
        <w:t xml:space="preserve"> vanwege de aanhoudende hitte, ook voor Arnhem. Desondanks was drinkwater voor bezoekers uitsluitend tegen betaling verkrijgbaar. Juist bij extreme hitte zou de bescherming van de gezondheid van bezoekers een belangrijk onderdeel van de </w:t>
      </w:r>
      <w:r w:rsidR="009C5D08" w:rsidRPr="00805AAD">
        <w:rPr>
          <w:rFonts w:eastAsia="Times New Roman" w:cs="Times New Roman"/>
          <w:color w:val="000000"/>
          <w:kern w:val="0"/>
          <w:lang w:eastAsia="nl-NL"/>
          <w14:ligatures w14:val="none"/>
        </w:rPr>
        <w:t>vergunningsvoorwaarden</w:t>
      </w:r>
      <w:r w:rsidRPr="00805AAD">
        <w:rPr>
          <w:rFonts w:eastAsia="Times New Roman" w:cs="Times New Roman"/>
          <w:color w:val="000000"/>
          <w:kern w:val="0"/>
          <w:lang w:eastAsia="nl-NL"/>
          <w14:ligatures w14:val="none"/>
        </w:rPr>
        <w:t xml:space="preserve"> moeten zijn.</w:t>
      </w:r>
    </w:p>
    <w:p w14:paraId="780FE7EE" w14:textId="094DB1B9" w:rsidR="00F80F8F" w:rsidRPr="00805AAD" w:rsidRDefault="00F80F8F" w:rsidP="00F80F8F">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Daarnaast bevat een evenementenvergunning altijd een maximale geluidsnorm. Gezien het grote aantal klachten van omwonenden én onze eigen waarnemingen is deze norm naar onze overtuiging ruim overschreden. Op basis van eerdere ervaringen</w:t>
      </w:r>
      <w:r w:rsidR="003A216F">
        <w:rPr>
          <w:rFonts w:eastAsia="Times New Roman" w:cs="Times New Roman"/>
          <w:color w:val="000000"/>
          <w:kern w:val="0"/>
          <w:lang w:eastAsia="nl-NL"/>
          <w14:ligatures w14:val="none"/>
        </w:rPr>
        <w:t xml:space="preserve"> in de afgelopen jaren</w:t>
      </w:r>
      <w:r w:rsidRPr="00805AAD">
        <w:rPr>
          <w:rFonts w:eastAsia="Times New Roman" w:cs="Times New Roman"/>
          <w:color w:val="000000"/>
          <w:kern w:val="0"/>
          <w:lang w:eastAsia="nl-NL"/>
          <w14:ligatures w14:val="none"/>
        </w:rPr>
        <w:t xml:space="preserve"> lag dit helaas in de </w:t>
      </w:r>
      <w:r w:rsidR="003A216F" w:rsidRPr="00805AAD">
        <w:rPr>
          <w:rFonts w:eastAsia="Times New Roman" w:cs="Times New Roman"/>
          <w:color w:val="000000"/>
          <w:kern w:val="0"/>
          <w:lang w:eastAsia="nl-NL"/>
          <w14:ligatures w14:val="none"/>
        </w:rPr>
        <w:t>lijn</w:t>
      </w:r>
      <w:r w:rsidR="003F385E">
        <w:rPr>
          <w:rFonts w:eastAsia="Times New Roman" w:cs="Times New Roman"/>
          <w:color w:val="000000"/>
          <w:kern w:val="0"/>
          <w:lang w:eastAsia="nl-NL"/>
          <w14:ligatures w14:val="none"/>
        </w:rPr>
        <w:t xml:space="preserve"> </w:t>
      </w:r>
      <w:r w:rsidR="003A216F">
        <w:rPr>
          <w:rFonts w:eastAsia="Times New Roman" w:cs="Times New Roman"/>
          <w:color w:val="000000"/>
          <w:kern w:val="0"/>
          <w:lang w:eastAsia="nl-NL"/>
          <w14:ligatures w14:val="none"/>
        </w:rPr>
        <w:t xml:space="preserve">van </w:t>
      </w:r>
      <w:r w:rsidR="00E914F8">
        <w:rPr>
          <w:rFonts w:eastAsia="Times New Roman" w:cs="Times New Roman"/>
          <w:color w:val="000000"/>
          <w:kern w:val="0"/>
          <w:lang w:eastAsia="nl-NL"/>
          <w14:ligatures w14:val="none"/>
        </w:rPr>
        <w:t xml:space="preserve">onze </w:t>
      </w:r>
      <w:r w:rsidR="00E914F8" w:rsidRPr="00805AAD">
        <w:rPr>
          <w:rFonts w:eastAsia="Times New Roman" w:cs="Times New Roman"/>
          <w:color w:val="000000"/>
          <w:kern w:val="0"/>
          <w:lang w:eastAsia="nl-NL"/>
          <w14:ligatures w14:val="none"/>
        </w:rPr>
        <w:t>verwachting</w:t>
      </w:r>
      <w:r w:rsidRPr="00805AAD">
        <w:rPr>
          <w:rFonts w:eastAsia="Times New Roman" w:cs="Times New Roman"/>
          <w:color w:val="000000"/>
          <w:kern w:val="0"/>
          <w:lang w:eastAsia="nl-NL"/>
          <w14:ligatures w14:val="none"/>
        </w:rPr>
        <w:t>.</w:t>
      </w:r>
    </w:p>
    <w:p w14:paraId="15417F30" w14:textId="51695C68" w:rsidR="00F80F8F" w:rsidRPr="00805AAD" w:rsidRDefault="00F80F8F" w:rsidP="00F80F8F">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Bij de verlening van een evenementenvergunning geldt een bezwaartermijn van zes weken na publicatie. Opvallend is echter dat de publicatie van deze vergunning tijdens het festival plaatsvond</w:t>
      </w:r>
      <w:r w:rsidR="006B6371" w:rsidRPr="00805AAD">
        <w:rPr>
          <w:rFonts w:eastAsia="Times New Roman" w:cs="Times New Roman"/>
          <w:color w:val="000000"/>
          <w:kern w:val="0"/>
          <w:lang w:eastAsia="nl-NL"/>
          <w14:ligatures w14:val="none"/>
        </w:rPr>
        <w:t xml:space="preserve"> met name</w:t>
      </w:r>
      <w:r w:rsidR="003F385E">
        <w:rPr>
          <w:rFonts w:eastAsia="Times New Roman" w:cs="Times New Roman"/>
          <w:color w:val="000000"/>
          <w:kern w:val="0"/>
          <w:lang w:eastAsia="nl-NL"/>
          <w14:ligatures w14:val="none"/>
        </w:rPr>
        <w:t xml:space="preserve"> op </w:t>
      </w:r>
      <w:r w:rsidR="00E914F8">
        <w:rPr>
          <w:rFonts w:eastAsia="Times New Roman" w:cs="Times New Roman"/>
          <w:color w:val="000000"/>
          <w:kern w:val="0"/>
          <w:lang w:eastAsia="nl-NL"/>
          <w14:ligatures w14:val="none"/>
        </w:rPr>
        <w:t xml:space="preserve">zaterdag </w:t>
      </w:r>
      <w:r w:rsidR="00C324A2">
        <w:rPr>
          <w:rFonts w:eastAsia="Times New Roman" w:cs="Times New Roman"/>
          <w:color w:val="000000"/>
          <w:kern w:val="0"/>
          <w:lang w:eastAsia="nl-NL"/>
          <w14:ligatures w14:val="none"/>
        </w:rPr>
        <w:t>11</w:t>
      </w:r>
      <w:r w:rsidR="00C324A2" w:rsidRPr="00805AAD">
        <w:rPr>
          <w:rFonts w:eastAsia="Times New Roman" w:cs="Times New Roman"/>
          <w:color w:val="000000"/>
          <w:kern w:val="0"/>
          <w:lang w:eastAsia="nl-NL"/>
          <w14:ligatures w14:val="none"/>
        </w:rPr>
        <w:t xml:space="preserve"> juli</w:t>
      </w:r>
      <w:r w:rsidR="006B6371" w:rsidRPr="00805AAD">
        <w:rPr>
          <w:rFonts w:eastAsia="Times New Roman" w:cs="Times New Roman"/>
          <w:color w:val="000000"/>
          <w:kern w:val="0"/>
          <w:lang w:eastAsia="nl-NL"/>
          <w14:ligatures w14:val="none"/>
        </w:rPr>
        <w:t xml:space="preserve"> 2026</w:t>
      </w:r>
      <w:r w:rsidRPr="00805AAD">
        <w:rPr>
          <w:rFonts w:eastAsia="Times New Roman" w:cs="Times New Roman"/>
          <w:color w:val="000000"/>
          <w:kern w:val="0"/>
          <w:lang w:eastAsia="nl-NL"/>
          <w14:ligatures w14:val="none"/>
        </w:rPr>
        <w:t xml:space="preserve">. Hierdoor is het in de praktijk onmogelijk om tijdig bezwaar te maken. Gezien eerdere vergelijkbare </w:t>
      </w:r>
      <w:r w:rsidR="00B01931">
        <w:rPr>
          <w:rFonts w:eastAsia="Times New Roman" w:cs="Times New Roman"/>
          <w:color w:val="000000"/>
          <w:kern w:val="0"/>
          <w:lang w:eastAsia="nl-NL"/>
          <w14:ligatures w14:val="none"/>
        </w:rPr>
        <w:t>ev</w:t>
      </w:r>
      <w:r w:rsidR="00E914F8">
        <w:rPr>
          <w:rFonts w:eastAsia="Times New Roman" w:cs="Times New Roman"/>
          <w:color w:val="000000"/>
          <w:kern w:val="0"/>
          <w:lang w:eastAsia="nl-NL"/>
          <w14:ligatures w14:val="none"/>
        </w:rPr>
        <w:t>e</w:t>
      </w:r>
      <w:r w:rsidR="00B01931">
        <w:rPr>
          <w:rFonts w:eastAsia="Times New Roman" w:cs="Times New Roman"/>
          <w:color w:val="000000"/>
          <w:kern w:val="0"/>
          <w:lang w:eastAsia="nl-NL"/>
          <w14:ligatures w14:val="none"/>
        </w:rPr>
        <w:t>nementen</w:t>
      </w:r>
      <w:r w:rsidR="00E914F8">
        <w:rPr>
          <w:rFonts w:eastAsia="Times New Roman" w:cs="Times New Roman"/>
          <w:color w:val="000000"/>
          <w:kern w:val="0"/>
          <w:lang w:eastAsia="nl-NL"/>
          <w14:ligatures w14:val="none"/>
        </w:rPr>
        <w:t>vergunningen</w:t>
      </w:r>
      <w:r w:rsidRPr="00805AAD">
        <w:rPr>
          <w:rFonts w:eastAsia="Times New Roman" w:cs="Times New Roman"/>
          <w:color w:val="000000"/>
          <w:kern w:val="0"/>
          <w:lang w:eastAsia="nl-NL"/>
          <w14:ligatures w14:val="none"/>
        </w:rPr>
        <w:t xml:space="preserve"> lijkt dit eerder een structurele werkwijze dan een incident.</w:t>
      </w:r>
    </w:p>
    <w:p w14:paraId="0CB9134E" w14:textId="622754E0" w:rsidR="00F80F8F" w:rsidRPr="00805AAD" w:rsidRDefault="00F80F8F" w:rsidP="00F80F8F">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Wij vragen u daarom vanuit uw drie kerntaken aandacht te besteden aan de volgende punten:</w:t>
      </w:r>
      <w:r w:rsidR="00C324A2">
        <w:rPr>
          <w:rFonts w:eastAsia="Times New Roman" w:cs="Times New Roman"/>
          <w:color w:val="000000"/>
          <w:kern w:val="0"/>
          <w:lang w:eastAsia="nl-NL"/>
          <w14:ligatures w14:val="none"/>
        </w:rPr>
        <w:t xml:space="preserve"> </w:t>
      </w:r>
    </w:p>
    <w:p w14:paraId="31B9CE20" w14:textId="0DF867D7" w:rsidR="00805AAD" w:rsidRPr="00805AAD" w:rsidRDefault="009C5D08" w:rsidP="00805AAD">
      <w:pPr>
        <w:numPr>
          <w:ilvl w:val="0"/>
          <w:numId w:val="1"/>
        </w:numPr>
        <w:spacing w:before="100" w:beforeAutospacing="1" w:after="100" w:afterAutospacing="1" w:line="240" w:lineRule="auto"/>
        <w:rPr>
          <w:rFonts w:eastAsia="Times New Roman" w:cs="Times New Roman"/>
          <w:color w:val="000000"/>
          <w:kern w:val="0"/>
          <w:lang w:eastAsia="nl-NL"/>
          <w14:ligatures w14:val="none"/>
        </w:rPr>
      </w:pPr>
      <w:proofErr w:type="spellStart"/>
      <w:r w:rsidRPr="00805AAD">
        <w:rPr>
          <w:rFonts w:eastAsia="Times New Roman" w:cs="Times New Roman"/>
          <w:color w:val="000000"/>
          <w:kern w:val="0"/>
          <w:lang w:eastAsia="nl-NL"/>
          <w14:ligatures w14:val="none"/>
        </w:rPr>
        <w:t>Volksvertegenwoordigende</w:t>
      </w:r>
      <w:proofErr w:type="spellEnd"/>
      <w:r w:rsidR="00F80F8F" w:rsidRPr="00805AAD">
        <w:rPr>
          <w:rFonts w:eastAsia="Times New Roman" w:cs="Times New Roman"/>
          <w:color w:val="000000"/>
          <w:kern w:val="0"/>
          <w:lang w:eastAsia="nl-NL"/>
          <w14:ligatures w14:val="none"/>
        </w:rPr>
        <w:t xml:space="preserve"> taak: omwonenden hebben aanzienlijke geluidsoverlast ervaren en bezoekers </w:t>
      </w:r>
      <w:r w:rsidR="006B6371" w:rsidRPr="00805AAD">
        <w:rPr>
          <w:rFonts w:eastAsia="Times New Roman" w:cs="Times New Roman"/>
          <w:color w:val="000000"/>
          <w:kern w:val="0"/>
          <w:lang w:eastAsia="nl-NL"/>
          <w14:ligatures w14:val="none"/>
        </w:rPr>
        <w:t xml:space="preserve">zijn blootgesteld aan grote risico’s op </w:t>
      </w:r>
      <w:r w:rsidR="006B6371" w:rsidRPr="00805AAD">
        <w:rPr>
          <w:rFonts w:eastAsia="Times New Roman" w:cs="Times New Roman"/>
          <w:color w:val="000000"/>
          <w:kern w:val="0"/>
          <w:lang w:eastAsia="nl-NL"/>
          <w14:ligatures w14:val="none"/>
        </w:rPr>
        <w:lastRenderedPageBreak/>
        <w:t xml:space="preserve">gehoorschade en tinnitus. Ook </w:t>
      </w:r>
      <w:r w:rsidR="00805AAD" w:rsidRPr="00805AAD">
        <w:rPr>
          <w:rFonts w:eastAsia="Times New Roman" w:cs="Times New Roman"/>
          <w:color w:val="000000"/>
          <w:kern w:val="0"/>
          <w:lang w:eastAsia="nl-NL"/>
          <w14:ligatures w14:val="none"/>
        </w:rPr>
        <w:t xml:space="preserve">door </w:t>
      </w:r>
      <w:r w:rsidR="006B6371" w:rsidRPr="00805AAD">
        <w:rPr>
          <w:rFonts w:eastAsia="Times New Roman" w:cs="Times New Roman"/>
          <w:color w:val="000000"/>
          <w:kern w:val="0"/>
          <w:lang w:eastAsia="nl-NL"/>
          <w14:ligatures w14:val="none"/>
        </w:rPr>
        <w:t xml:space="preserve">de extreme hitte </w:t>
      </w:r>
      <w:r w:rsidR="00805AAD" w:rsidRPr="00805AAD">
        <w:rPr>
          <w:rFonts w:eastAsia="Times New Roman" w:cs="Times New Roman"/>
          <w:color w:val="000000"/>
          <w:kern w:val="0"/>
          <w:lang w:eastAsia="nl-NL"/>
          <w14:ligatures w14:val="none"/>
        </w:rPr>
        <w:t xml:space="preserve">liepen de bezoekers </w:t>
      </w:r>
      <w:r w:rsidR="00F80F8F" w:rsidRPr="00805AAD">
        <w:rPr>
          <w:rFonts w:eastAsia="Times New Roman" w:cs="Times New Roman"/>
          <w:color w:val="000000"/>
          <w:kern w:val="0"/>
          <w:lang w:eastAsia="nl-NL"/>
          <w14:ligatures w14:val="none"/>
        </w:rPr>
        <w:t>onnodige gezondheidsrisico's.</w:t>
      </w:r>
    </w:p>
    <w:p w14:paraId="2A2FF856" w14:textId="506561F3" w:rsidR="00805AAD" w:rsidRPr="00805AAD" w:rsidRDefault="00805AAD" w:rsidP="00F80F8F">
      <w:pPr>
        <w:numPr>
          <w:ilvl w:val="0"/>
          <w:numId w:val="1"/>
        </w:num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Cont</w:t>
      </w:r>
      <w:r w:rsidR="00F80F8F" w:rsidRPr="00805AAD">
        <w:rPr>
          <w:rFonts w:eastAsia="Times New Roman" w:cs="Times New Roman"/>
          <w:color w:val="000000"/>
          <w:kern w:val="0"/>
          <w:lang w:eastAsia="nl-NL"/>
          <w14:ligatures w14:val="none"/>
        </w:rPr>
        <w:t>rolerende taak: de vergunde geluidsnormen lijken niet of onvoldoende te zijn gehandhaafd.</w:t>
      </w:r>
      <w:r w:rsidRPr="00805AAD">
        <w:rPr>
          <w:rFonts w:eastAsia="Times New Roman" w:cs="Times New Roman"/>
          <w:color w:val="000000"/>
          <w:kern w:val="0"/>
          <w:lang w:eastAsia="nl-NL"/>
          <w14:ligatures w14:val="none"/>
        </w:rPr>
        <w:t xml:space="preserve"> Wij willen u vragen de geluidsnormen structureel te laten controleren en te handhaven </w:t>
      </w:r>
      <w:r w:rsidR="009C5D08">
        <w:rPr>
          <w:rFonts w:eastAsia="Times New Roman" w:cs="Times New Roman"/>
          <w:color w:val="000000"/>
          <w:kern w:val="0"/>
          <w:lang w:eastAsia="nl-NL"/>
          <w14:ligatures w14:val="none"/>
        </w:rPr>
        <w:t xml:space="preserve">ook </w:t>
      </w:r>
      <w:r w:rsidRPr="00805AAD">
        <w:rPr>
          <w:rFonts w:eastAsia="Times New Roman" w:cs="Times New Roman"/>
          <w:color w:val="000000"/>
          <w:kern w:val="0"/>
          <w:lang w:eastAsia="nl-NL"/>
          <w14:ligatures w14:val="none"/>
        </w:rPr>
        <w:t>tijdens de nog komende festivals en evenementen.</w:t>
      </w:r>
    </w:p>
    <w:p w14:paraId="3D948246" w14:textId="77777777" w:rsidR="00FB37D0" w:rsidRDefault="00F80F8F" w:rsidP="00F80F8F">
      <w:pPr>
        <w:numPr>
          <w:ilvl w:val="0"/>
          <w:numId w:val="1"/>
        </w:num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Kaderstellende taak: </w:t>
      </w:r>
    </w:p>
    <w:p w14:paraId="2549D75D" w14:textId="77777777" w:rsidR="00414A5C" w:rsidRDefault="00F80F8F" w:rsidP="00FB37D0">
      <w:pPr>
        <w:numPr>
          <w:ilvl w:val="1"/>
          <w:numId w:val="1"/>
        </w:numPr>
        <w:spacing w:before="100" w:beforeAutospacing="1" w:after="100" w:afterAutospacing="1" w:line="240" w:lineRule="auto"/>
        <w:rPr>
          <w:rFonts w:eastAsia="Times New Roman" w:cs="Times New Roman"/>
          <w:color w:val="000000"/>
          <w:kern w:val="0"/>
          <w:lang w:eastAsia="nl-NL"/>
          <w14:ligatures w14:val="none"/>
        </w:rPr>
      </w:pPr>
      <w:proofErr w:type="gramStart"/>
      <w:r w:rsidRPr="00805AAD">
        <w:rPr>
          <w:rFonts w:eastAsia="Times New Roman" w:cs="Times New Roman"/>
          <w:color w:val="000000"/>
          <w:kern w:val="0"/>
          <w:lang w:eastAsia="nl-NL"/>
          <w14:ligatures w14:val="none"/>
        </w:rPr>
        <w:t>zorg</w:t>
      </w:r>
      <w:proofErr w:type="gramEnd"/>
      <w:r w:rsidRPr="00805AAD">
        <w:rPr>
          <w:rFonts w:eastAsia="Times New Roman" w:cs="Times New Roman"/>
          <w:color w:val="000000"/>
          <w:kern w:val="0"/>
          <w:lang w:eastAsia="nl-NL"/>
          <w14:ligatures w14:val="none"/>
        </w:rPr>
        <w:t xml:space="preserve"> ervoor dat het evenementenbeleid wordt aangepast aan de realiteit van steeds vaker voorkomende hitteperioden. Maatregelen ter bescherming van bezoekers, zoals voldoende en laagdrempelig beschikbaar drinkwater, zouden een vanzelfsprekend onderdeel van de vergunningverlening moeten zijn.</w:t>
      </w:r>
    </w:p>
    <w:p w14:paraId="1B30009E" w14:textId="562E5C10" w:rsidR="002B0FEB" w:rsidRDefault="00BD7729" w:rsidP="00FB37D0">
      <w:pPr>
        <w:numPr>
          <w:ilvl w:val="1"/>
          <w:numId w:val="1"/>
        </w:numPr>
        <w:spacing w:before="100" w:beforeAutospacing="1" w:after="100" w:afterAutospacing="1" w:line="240" w:lineRule="auto"/>
        <w:rPr>
          <w:rFonts w:eastAsia="Times New Roman" w:cs="Times New Roman"/>
          <w:color w:val="000000"/>
          <w:kern w:val="0"/>
          <w:lang w:eastAsia="nl-NL"/>
          <w14:ligatures w14:val="none"/>
        </w:rPr>
      </w:pPr>
      <w:proofErr w:type="gramStart"/>
      <w:r>
        <w:rPr>
          <w:rFonts w:eastAsia="Times New Roman" w:cs="Times New Roman"/>
          <w:color w:val="000000"/>
          <w:kern w:val="0"/>
          <w:lang w:eastAsia="nl-NL"/>
          <w14:ligatures w14:val="none"/>
        </w:rPr>
        <w:t>zorg</w:t>
      </w:r>
      <w:proofErr w:type="gramEnd"/>
      <w:r>
        <w:rPr>
          <w:rFonts w:eastAsia="Times New Roman" w:cs="Times New Roman"/>
          <w:color w:val="000000"/>
          <w:kern w:val="0"/>
          <w:lang w:eastAsia="nl-NL"/>
          <w14:ligatures w14:val="none"/>
        </w:rPr>
        <w:t xml:space="preserve"> d</w:t>
      </w:r>
      <w:r w:rsidR="00414A5C">
        <w:rPr>
          <w:rFonts w:eastAsia="Times New Roman" w:cs="Times New Roman"/>
          <w:color w:val="000000"/>
          <w:kern w:val="0"/>
          <w:lang w:eastAsia="nl-NL"/>
          <w14:ligatures w14:val="none"/>
        </w:rPr>
        <w:t xml:space="preserve">at ook de feitelijke kennis over toename van gehoorschade </w:t>
      </w:r>
      <w:r>
        <w:rPr>
          <w:rFonts w:eastAsia="Times New Roman" w:cs="Times New Roman"/>
          <w:color w:val="000000"/>
          <w:kern w:val="0"/>
          <w:lang w:eastAsia="nl-NL"/>
          <w14:ligatures w14:val="none"/>
        </w:rPr>
        <w:t>ten gevolge van geluid</w:t>
      </w:r>
      <w:r w:rsidR="001B4593">
        <w:rPr>
          <w:rFonts w:eastAsia="Times New Roman" w:cs="Times New Roman"/>
          <w:color w:val="000000"/>
          <w:kern w:val="0"/>
          <w:lang w:eastAsia="nl-NL"/>
          <w14:ligatures w14:val="none"/>
        </w:rPr>
        <w:t xml:space="preserve"> </w:t>
      </w:r>
      <w:r w:rsidR="000A6FBA">
        <w:rPr>
          <w:rFonts w:eastAsia="Times New Roman" w:cs="Times New Roman"/>
          <w:color w:val="000000"/>
          <w:kern w:val="0"/>
          <w:lang w:eastAsia="nl-NL"/>
          <w14:ligatures w14:val="none"/>
        </w:rPr>
        <w:t xml:space="preserve">nu </w:t>
      </w:r>
      <w:r w:rsidR="000E7174">
        <w:rPr>
          <w:rFonts w:eastAsia="Times New Roman" w:cs="Times New Roman"/>
          <w:color w:val="000000"/>
          <w:kern w:val="0"/>
          <w:lang w:eastAsia="nl-NL"/>
          <w14:ligatures w14:val="none"/>
        </w:rPr>
        <w:t>wordt vertaald naar het evenementenbeleid</w:t>
      </w:r>
      <w:r>
        <w:rPr>
          <w:rFonts w:eastAsia="Times New Roman" w:cs="Times New Roman"/>
          <w:color w:val="000000"/>
          <w:kern w:val="0"/>
          <w:lang w:eastAsia="nl-NL"/>
          <w14:ligatures w14:val="none"/>
        </w:rPr>
        <w:t>.</w:t>
      </w:r>
      <w:r w:rsidR="002B0FEB">
        <w:rPr>
          <w:rFonts w:eastAsia="Times New Roman" w:cs="Times New Roman"/>
          <w:color w:val="000000"/>
          <w:kern w:val="0"/>
          <w:lang w:eastAsia="nl-NL"/>
          <w14:ligatures w14:val="none"/>
        </w:rPr>
        <w:t xml:space="preserve"> </w:t>
      </w:r>
      <w:r w:rsidR="00E914F8">
        <w:rPr>
          <w:rFonts w:eastAsia="Times New Roman" w:cs="Times New Roman"/>
          <w:color w:val="000000"/>
          <w:kern w:val="0"/>
          <w:lang w:eastAsia="nl-NL"/>
          <w14:ligatures w14:val="none"/>
        </w:rPr>
        <w:t xml:space="preserve">Hiermee kan </w:t>
      </w:r>
      <w:r w:rsidR="0096038F">
        <w:rPr>
          <w:rFonts w:eastAsia="Times New Roman" w:cs="Times New Roman"/>
          <w:color w:val="000000"/>
          <w:kern w:val="0"/>
          <w:lang w:eastAsia="nl-NL"/>
          <w14:ligatures w14:val="none"/>
        </w:rPr>
        <w:t>gezondheidsschade worden</w:t>
      </w:r>
      <w:r w:rsidR="002B0FEB">
        <w:rPr>
          <w:rFonts w:eastAsia="Times New Roman" w:cs="Times New Roman"/>
          <w:color w:val="000000"/>
          <w:kern w:val="0"/>
          <w:lang w:eastAsia="nl-NL"/>
          <w14:ligatures w14:val="none"/>
        </w:rPr>
        <w:t xml:space="preserve"> beperkt.</w:t>
      </w:r>
    </w:p>
    <w:p w14:paraId="6E030C79" w14:textId="627AFDFB" w:rsidR="00414A5C" w:rsidRDefault="000F7201" w:rsidP="00FB37D0">
      <w:pPr>
        <w:numPr>
          <w:ilvl w:val="1"/>
          <w:numId w:val="1"/>
        </w:numPr>
        <w:spacing w:before="100" w:beforeAutospacing="1" w:after="100" w:afterAutospacing="1" w:line="240" w:lineRule="auto"/>
        <w:rPr>
          <w:rFonts w:eastAsia="Times New Roman" w:cs="Times New Roman"/>
          <w:color w:val="000000"/>
          <w:kern w:val="0"/>
          <w:lang w:eastAsia="nl-NL"/>
          <w14:ligatures w14:val="none"/>
        </w:rPr>
      </w:pPr>
      <w:proofErr w:type="gramStart"/>
      <w:r>
        <w:rPr>
          <w:rFonts w:eastAsia="Times New Roman" w:cs="Times New Roman"/>
          <w:color w:val="000000"/>
          <w:kern w:val="0"/>
          <w:lang w:eastAsia="nl-NL"/>
          <w14:ligatures w14:val="none"/>
        </w:rPr>
        <w:t>h</w:t>
      </w:r>
      <w:r w:rsidR="002B0FEB">
        <w:rPr>
          <w:rFonts w:eastAsia="Times New Roman" w:cs="Times New Roman"/>
          <w:color w:val="000000"/>
          <w:kern w:val="0"/>
          <w:lang w:eastAsia="nl-NL"/>
          <w14:ligatures w14:val="none"/>
        </w:rPr>
        <w:t>erstel</w:t>
      </w:r>
      <w:proofErr w:type="gramEnd"/>
      <w:r w:rsidR="002B0FEB">
        <w:rPr>
          <w:rFonts w:eastAsia="Times New Roman" w:cs="Times New Roman"/>
          <w:color w:val="000000"/>
          <w:kern w:val="0"/>
          <w:lang w:eastAsia="nl-NL"/>
          <w14:ligatures w14:val="none"/>
        </w:rPr>
        <w:t xml:space="preserve"> de balans tussen gewenste versterking van natuurwaarden in de par</w:t>
      </w:r>
      <w:r w:rsidR="009E357A">
        <w:rPr>
          <w:rFonts w:eastAsia="Times New Roman" w:cs="Times New Roman"/>
          <w:color w:val="000000"/>
          <w:kern w:val="0"/>
          <w:lang w:eastAsia="nl-NL"/>
          <w14:ligatures w14:val="none"/>
        </w:rPr>
        <w:t>ken en het gebruik daarvan, door de geluidsbelasting terug te brengen</w:t>
      </w:r>
      <w:r>
        <w:rPr>
          <w:rFonts w:eastAsia="Times New Roman" w:cs="Times New Roman"/>
          <w:color w:val="000000"/>
          <w:kern w:val="0"/>
          <w:lang w:eastAsia="nl-NL"/>
          <w14:ligatures w14:val="none"/>
        </w:rPr>
        <w:t xml:space="preserve"> tot het niveau dat past bij een natuurlijke omgeving.</w:t>
      </w:r>
    </w:p>
    <w:p w14:paraId="1726D1FE" w14:textId="5D6606E3" w:rsidR="00F80F8F" w:rsidRPr="00805AAD" w:rsidRDefault="00E914F8" w:rsidP="00E914F8">
      <w:pPr>
        <w:numPr>
          <w:ilvl w:val="1"/>
          <w:numId w:val="1"/>
        </w:numPr>
        <w:spacing w:before="100" w:beforeAutospacing="1" w:after="100" w:afterAutospacing="1" w:line="240" w:lineRule="auto"/>
        <w:rPr>
          <w:rFonts w:eastAsia="Times New Roman" w:cs="Times New Roman"/>
          <w:color w:val="000000"/>
          <w:kern w:val="0"/>
          <w:lang w:eastAsia="nl-NL"/>
          <w14:ligatures w14:val="none"/>
        </w:rPr>
      </w:pPr>
      <w:proofErr w:type="gramStart"/>
      <w:r>
        <w:rPr>
          <w:rFonts w:eastAsia="Times New Roman" w:cs="Times New Roman"/>
          <w:color w:val="000000"/>
          <w:kern w:val="0"/>
          <w:lang w:eastAsia="nl-NL"/>
          <w14:ligatures w14:val="none"/>
        </w:rPr>
        <w:t>zorg</w:t>
      </w:r>
      <w:proofErr w:type="gramEnd"/>
      <w:r>
        <w:rPr>
          <w:rFonts w:eastAsia="Times New Roman" w:cs="Times New Roman"/>
          <w:color w:val="000000"/>
          <w:kern w:val="0"/>
          <w:lang w:eastAsia="nl-NL"/>
          <w14:ligatures w14:val="none"/>
        </w:rPr>
        <w:t xml:space="preserve"> dat</w:t>
      </w:r>
      <w:r w:rsidR="001B4593">
        <w:rPr>
          <w:rFonts w:eastAsia="Times New Roman" w:cs="Times New Roman"/>
          <w:color w:val="000000"/>
          <w:kern w:val="0"/>
          <w:lang w:eastAsia="nl-NL"/>
          <w14:ligatures w14:val="none"/>
        </w:rPr>
        <w:t xml:space="preserve"> </w:t>
      </w:r>
      <w:r w:rsidR="00F80F8F" w:rsidRPr="00805AAD">
        <w:rPr>
          <w:rFonts w:eastAsia="Times New Roman" w:cs="Times New Roman"/>
          <w:color w:val="000000"/>
          <w:kern w:val="0"/>
          <w:lang w:eastAsia="nl-NL"/>
          <w14:ligatures w14:val="none"/>
        </w:rPr>
        <w:t>de publicatie van vergunningen zodanig plaatsvind</w:t>
      </w:r>
      <w:r>
        <w:rPr>
          <w:rFonts w:eastAsia="Times New Roman" w:cs="Times New Roman"/>
          <w:color w:val="000000"/>
          <w:kern w:val="0"/>
          <w:lang w:eastAsia="nl-NL"/>
          <w14:ligatures w14:val="none"/>
        </w:rPr>
        <w:t>t</w:t>
      </w:r>
      <w:r w:rsidR="00F80F8F" w:rsidRPr="00805AAD">
        <w:rPr>
          <w:rFonts w:eastAsia="Times New Roman" w:cs="Times New Roman"/>
          <w:color w:val="000000"/>
          <w:kern w:val="0"/>
          <w:lang w:eastAsia="nl-NL"/>
          <w14:ligatures w14:val="none"/>
        </w:rPr>
        <w:t xml:space="preserve"> dat de wettelijke bezwaartermijn daadwerkelijk benut kan worden.</w:t>
      </w:r>
    </w:p>
    <w:p w14:paraId="0E6EC7D4" w14:textId="7FA7090B" w:rsidR="00681CF4" w:rsidRDefault="00F80F8F" w:rsidP="00681CF4">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 xml:space="preserve">Arnhem profileert zich graag als </w:t>
      </w:r>
      <w:r w:rsidR="00E914F8">
        <w:rPr>
          <w:rFonts w:eastAsia="Times New Roman" w:cs="Times New Roman"/>
          <w:color w:val="000000"/>
          <w:kern w:val="0"/>
          <w:lang w:eastAsia="nl-NL"/>
          <w14:ligatures w14:val="none"/>
        </w:rPr>
        <w:t>een aantrekkelijke s</w:t>
      </w:r>
      <w:r w:rsidRPr="00805AAD">
        <w:rPr>
          <w:rFonts w:eastAsia="Times New Roman" w:cs="Times New Roman"/>
          <w:color w:val="000000"/>
          <w:kern w:val="0"/>
          <w:lang w:eastAsia="nl-NL"/>
          <w14:ligatures w14:val="none"/>
        </w:rPr>
        <w:t xml:space="preserve">tad. </w:t>
      </w:r>
      <w:r w:rsidR="00681CF4">
        <w:rPr>
          <w:rFonts w:eastAsia="Times New Roman" w:cs="Times New Roman"/>
          <w:color w:val="000000"/>
          <w:kern w:val="0"/>
          <w:lang w:eastAsia="nl-NL"/>
          <w14:ligatures w14:val="none"/>
        </w:rPr>
        <w:t xml:space="preserve">Deze ambitie is slechts haalbaar en op lange termijn houdbaar als hierbij </w:t>
      </w:r>
      <w:r w:rsidRPr="00805AAD">
        <w:rPr>
          <w:rFonts w:eastAsia="Times New Roman" w:cs="Times New Roman"/>
          <w:color w:val="000000"/>
          <w:kern w:val="0"/>
          <w:lang w:eastAsia="nl-NL"/>
          <w14:ligatures w14:val="none"/>
        </w:rPr>
        <w:t xml:space="preserve">een goede balans </w:t>
      </w:r>
      <w:r w:rsidR="00681CF4">
        <w:rPr>
          <w:rFonts w:eastAsia="Times New Roman" w:cs="Times New Roman"/>
          <w:color w:val="000000"/>
          <w:kern w:val="0"/>
          <w:lang w:eastAsia="nl-NL"/>
          <w14:ligatures w14:val="none"/>
        </w:rPr>
        <w:t xml:space="preserve">wordt gevonden </w:t>
      </w:r>
      <w:r w:rsidRPr="00805AAD">
        <w:rPr>
          <w:rFonts w:eastAsia="Times New Roman" w:cs="Times New Roman"/>
          <w:color w:val="000000"/>
          <w:kern w:val="0"/>
          <w:lang w:eastAsia="nl-NL"/>
          <w14:ligatures w14:val="none"/>
        </w:rPr>
        <w:t xml:space="preserve">tussen </w:t>
      </w:r>
      <w:r w:rsidR="00681CF4">
        <w:rPr>
          <w:rFonts w:eastAsia="Times New Roman" w:cs="Times New Roman"/>
          <w:color w:val="000000"/>
          <w:kern w:val="0"/>
          <w:lang w:eastAsia="nl-NL"/>
          <w14:ligatures w14:val="none"/>
        </w:rPr>
        <w:t xml:space="preserve">plezierige </w:t>
      </w:r>
      <w:r w:rsidRPr="00805AAD">
        <w:rPr>
          <w:rFonts w:eastAsia="Times New Roman" w:cs="Times New Roman"/>
          <w:color w:val="000000"/>
          <w:kern w:val="0"/>
          <w:lang w:eastAsia="nl-NL"/>
          <w14:ligatures w14:val="none"/>
        </w:rPr>
        <w:t xml:space="preserve">evenementen, </w:t>
      </w:r>
      <w:r w:rsidR="00681CF4">
        <w:rPr>
          <w:rFonts w:eastAsia="Times New Roman" w:cs="Times New Roman"/>
          <w:color w:val="000000"/>
          <w:kern w:val="0"/>
          <w:lang w:eastAsia="nl-NL"/>
          <w14:ligatures w14:val="none"/>
        </w:rPr>
        <w:t>behoud en bescherming van de natuurwaarden in de parken,</w:t>
      </w:r>
      <w:r w:rsidR="00681CF4" w:rsidRPr="00805AAD">
        <w:rPr>
          <w:rFonts w:eastAsia="Times New Roman" w:cs="Times New Roman"/>
          <w:color w:val="000000"/>
          <w:kern w:val="0"/>
          <w:lang w:eastAsia="nl-NL"/>
          <w14:ligatures w14:val="none"/>
        </w:rPr>
        <w:t xml:space="preserve"> </w:t>
      </w:r>
      <w:r w:rsidRPr="00805AAD">
        <w:rPr>
          <w:rFonts w:eastAsia="Times New Roman" w:cs="Times New Roman"/>
          <w:color w:val="000000"/>
          <w:kern w:val="0"/>
          <w:lang w:eastAsia="nl-NL"/>
          <w14:ligatures w14:val="none"/>
        </w:rPr>
        <w:t>de gezondheid en veiligheid van bezoekers</w:t>
      </w:r>
      <w:r w:rsidR="00C76410">
        <w:rPr>
          <w:rFonts w:eastAsia="Times New Roman" w:cs="Times New Roman"/>
          <w:color w:val="000000"/>
          <w:kern w:val="0"/>
          <w:lang w:eastAsia="nl-NL"/>
          <w14:ligatures w14:val="none"/>
        </w:rPr>
        <w:t xml:space="preserve"> </w:t>
      </w:r>
      <w:r w:rsidR="00681CF4">
        <w:rPr>
          <w:rFonts w:eastAsia="Times New Roman" w:cs="Times New Roman"/>
          <w:color w:val="000000"/>
          <w:kern w:val="0"/>
          <w:lang w:eastAsia="nl-NL"/>
          <w14:ligatures w14:val="none"/>
        </w:rPr>
        <w:t xml:space="preserve">en de </w:t>
      </w:r>
      <w:r w:rsidRPr="00805AAD">
        <w:rPr>
          <w:rFonts w:eastAsia="Times New Roman" w:cs="Times New Roman"/>
          <w:color w:val="000000"/>
          <w:kern w:val="0"/>
          <w:lang w:eastAsia="nl-NL"/>
          <w14:ligatures w14:val="none"/>
        </w:rPr>
        <w:t>leefbaarheid voor omwonenden</w:t>
      </w:r>
      <w:r w:rsidR="00C76410">
        <w:rPr>
          <w:rFonts w:eastAsia="Times New Roman" w:cs="Times New Roman"/>
          <w:color w:val="000000"/>
          <w:kern w:val="0"/>
          <w:lang w:eastAsia="nl-NL"/>
          <w14:ligatures w14:val="none"/>
        </w:rPr>
        <w:t xml:space="preserve">. </w:t>
      </w:r>
      <w:r w:rsidR="009F4B6C">
        <w:rPr>
          <w:rFonts w:eastAsia="Times New Roman" w:cs="Times New Roman"/>
          <w:color w:val="000000"/>
          <w:kern w:val="0"/>
          <w:lang w:eastAsia="nl-NL"/>
          <w14:ligatures w14:val="none"/>
        </w:rPr>
        <w:t xml:space="preserve"> </w:t>
      </w:r>
      <w:r w:rsidR="00681CF4">
        <w:rPr>
          <w:rFonts w:eastAsia="Times New Roman" w:cs="Times New Roman"/>
          <w:color w:val="000000"/>
          <w:kern w:val="0"/>
          <w:lang w:eastAsia="nl-NL"/>
          <w14:ligatures w14:val="none"/>
        </w:rPr>
        <w:t>Van een dergelijke balans is onder het huidige evenementenbeleid geen sprake</w:t>
      </w:r>
      <w:r w:rsidR="004D5F52">
        <w:rPr>
          <w:rFonts w:eastAsia="Times New Roman" w:cs="Times New Roman"/>
          <w:color w:val="000000"/>
          <w:kern w:val="0"/>
          <w:lang w:eastAsia="nl-NL"/>
          <w14:ligatures w14:val="none"/>
        </w:rPr>
        <w:t xml:space="preserve">. Het grote aantal vaak zelfs meerdaagse evenementen met een hoge geluidsbelasting, zelfs in park Sonsbeek, </w:t>
      </w:r>
      <w:r w:rsidR="00C76410">
        <w:rPr>
          <w:rFonts w:eastAsia="Times New Roman" w:cs="Times New Roman"/>
          <w:color w:val="000000"/>
          <w:kern w:val="0"/>
          <w:lang w:eastAsia="nl-NL"/>
          <w14:ligatures w14:val="none"/>
        </w:rPr>
        <w:t>staat dit</w:t>
      </w:r>
      <w:r w:rsidR="004D5F52">
        <w:rPr>
          <w:rFonts w:eastAsia="Times New Roman" w:cs="Times New Roman"/>
          <w:color w:val="000000"/>
          <w:kern w:val="0"/>
          <w:lang w:eastAsia="nl-NL"/>
          <w14:ligatures w14:val="none"/>
        </w:rPr>
        <w:t xml:space="preserve"> in de weg. Dit geldt temeer nu de meeste locaties voor evenementen in een klein gebied zijn geconcentreerd zodat hinder voor omwonenden niet alleen </w:t>
      </w:r>
      <w:r w:rsidR="00AC4DAB">
        <w:rPr>
          <w:rFonts w:eastAsia="Times New Roman" w:cs="Times New Roman"/>
          <w:color w:val="000000"/>
          <w:kern w:val="0"/>
          <w:lang w:eastAsia="nl-NL"/>
          <w14:ligatures w14:val="none"/>
        </w:rPr>
        <w:t xml:space="preserve">in de wijken </w:t>
      </w:r>
      <w:r w:rsidR="004D5F52">
        <w:rPr>
          <w:rFonts w:eastAsia="Times New Roman" w:cs="Times New Roman"/>
          <w:color w:val="000000"/>
          <w:kern w:val="0"/>
          <w:lang w:eastAsia="nl-NL"/>
          <w14:ligatures w14:val="none"/>
        </w:rPr>
        <w:t xml:space="preserve">direct naast het evenement maar ook in de </w:t>
      </w:r>
      <w:r w:rsidR="00354268">
        <w:rPr>
          <w:rFonts w:eastAsia="Times New Roman" w:cs="Times New Roman"/>
          <w:color w:val="000000"/>
          <w:kern w:val="0"/>
          <w:lang w:eastAsia="nl-NL"/>
          <w14:ligatures w14:val="none"/>
        </w:rPr>
        <w:t xml:space="preserve">omliggende </w:t>
      </w:r>
      <w:r w:rsidR="004D5F52">
        <w:rPr>
          <w:rFonts w:eastAsia="Times New Roman" w:cs="Times New Roman"/>
          <w:color w:val="000000"/>
          <w:kern w:val="0"/>
          <w:lang w:eastAsia="nl-NL"/>
          <w14:ligatures w14:val="none"/>
        </w:rPr>
        <w:t xml:space="preserve">wijken </w:t>
      </w:r>
      <w:r w:rsidR="00C76410">
        <w:rPr>
          <w:rFonts w:eastAsia="Times New Roman" w:cs="Times New Roman"/>
          <w:color w:val="000000"/>
          <w:kern w:val="0"/>
          <w:lang w:eastAsia="nl-NL"/>
          <w14:ligatures w14:val="none"/>
        </w:rPr>
        <w:t>daarbuiten optreedt.</w:t>
      </w:r>
    </w:p>
    <w:p w14:paraId="4E3BDA6A" w14:textId="77EAA3EB" w:rsidR="00F80F8F" w:rsidRDefault="00F80F8F" w:rsidP="00F80F8F">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Wij verzoeken u daarom met klem om vanuit uw bevoegdheden als raadslid aandacht te besteden aan deze onderwerpen en het college hierover kritisch te bevragen. Wij hopen dat de opgedane ervaringen aanleiding zijn om het evenementenbeleid en de uitvoering daarvan te verbeteren.</w:t>
      </w:r>
    </w:p>
    <w:p w14:paraId="2F856B8E" w14:textId="7BC817A4" w:rsidR="004D5F52" w:rsidRPr="00805AAD" w:rsidRDefault="004D5F52" w:rsidP="00F80F8F">
      <w:pPr>
        <w:spacing w:before="100" w:beforeAutospacing="1" w:after="100" w:afterAutospacing="1" w:line="240" w:lineRule="auto"/>
        <w:rPr>
          <w:rFonts w:eastAsia="Times New Roman" w:cs="Times New Roman"/>
          <w:color w:val="000000"/>
          <w:kern w:val="0"/>
          <w:lang w:eastAsia="nl-NL"/>
          <w14:ligatures w14:val="none"/>
        </w:rPr>
      </w:pPr>
      <w:r>
        <w:rPr>
          <w:rFonts w:eastAsia="Times New Roman" w:cs="Times New Roman"/>
          <w:color w:val="000000"/>
          <w:kern w:val="0"/>
          <w:lang w:eastAsia="nl-NL"/>
          <w14:ligatures w14:val="none"/>
        </w:rPr>
        <w:t>Wij zijn graag bereid om deze brief nader toe te lichten.</w:t>
      </w:r>
    </w:p>
    <w:p w14:paraId="69370593" w14:textId="77777777" w:rsidR="00F80F8F" w:rsidRPr="00805AAD" w:rsidRDefault="00F80F8F" w:rsidP="00F80F8F">
      <w:pPr>
        <w:spacing w:before="100" w:beforeAutospacing="1" w:after="100" w:afterAutospacing="1" w:line="240" w:lineRule="auto"/>
        <w:rPr>
          <w:rFonts w:eastAsia="Times New Roman" w:cs="Times New Roman"/>
          <w:color w:val="000000"/>
          <w:kern w:val="0"/>
          <w:lang w:eastAsia="nl-NL"/>
          <w14:ligatures w14:val="none"/>
        </w:rPr>
      </w:pPr>
      <w:r w:rsidRPr="00805AAD">
        <w:rPr>
          <w:rFonts w:eastAsia="Times New Roman" w:cs="Times New Roman"/>
          <w:color w:val="000000"/>
          <w:kern w:val="0"/>
          <w:lang w:eastAsia="nl-NL"/>
          <w14:ligatures w14:val="none"/>
        </w:rPr>
        <w:t>Met vriendelijke groet,</w:t>
      </w:r>
    </w:p>
    <w:p w14:paraId="0BD35AED" w14:textId="77777777" w:rsidR="00C76410" w:rsidRDefault="00C76410" w:rsidP="00F80F8F">
      <w:pPr>
        <w:spacing w:before="100" w:beforeAutospacing="1" w:after="100" w:afterAutospacing="1" w:line="240" w:lineRule="auto"/>
        <w:rPr>
          <w:rFonts w:eastAsia="Times New Roman" w:cs="Times New Roman"/>
          <w:color w:val="000000"/>
          <w:kern w:val="0"/>
          <w:lang w:eastAsia="nl-NL"/>
          <w14:ligatures w14:val="none"/>
        </w:rPr>
      </w:pPr>
    </w:p>
    <w:p w14:paraId="5A76275F" w14:textId="77777777" w:rsidR="00C76410" w:rsidRDefault="00805AAD" w:rsidP="00F80F8F">
      <w:pPr>
        <w:spacing w:before="100" w:beforeAutospacing="1" w:after="100" w:afterAutospacing="1" w:line="240" w:lineRule="auto"/>
        <w:rPr>
          <w:rFonts w:eastAsia="Times New Roman" w:cs="Times New Roman"/>
          <w:color w:val="000000"/>
          <w:kern w:val="0"/>
          <w:lang w:eastAsia="nl-NL"/>
          <w14:ligatures w14:val="none"/>
        </w:rPr>
      </w:pPr>
      <w:r>
        <w:rPr>
          <w:rFonts w:eastAsia="Times New Roman" w:cs="Times New Roman"/>
          <w:color w:val="000000"/>
          <w:kern w:val="0"/>
          <w:lang w:eastAsia="nl-NL"/>
          <w14:ligatures w14:val="none"/>
        </w:rPr>
        <w:t xml:space="preserve">Namens het bestuur van de </w:t>
      </w:r>
      <w:r w:rsidR="00C76410">
        <w:rPr>
          <w:rFonts w:eastAsia="Times New Roman" w:cs="Times New Roman"/>
          <w:color w:val="000000"/>
          <w:kern w:val="0"/>
          <w:lang w:eastAsia="nl-NL"/>
          <w14:ligatures w14:val="none"/>
        </w:rPr>
        <w:t xml:space="preserve">Vereniging Vrienden van Sonsbeek, </w:t>
      </w:r>
    </w:p>
    <w:p w14:paraId="7EDDB5E9" w14:textId="01D15ECD" w:rsidR="00F80F8F" w:rsidRPr="00805AAD" w:rsidRDefault="00C76410" w:rsidP="00F80F8F">
      <w:pPr>
        <w:spacing w:before="100" w:beforeAutospacing="1" w:after="100" w:afterAutospacing="1" w:line="240" w:lineRule="auto"/>
        <w:rPr>
          <w:rFonts w:eastAsia="Times New Roman" w:cs="Times New Roman"/>
          <w:color w:val="000000"/>
          <w:kern w:val="0"/>
          <w:lang w:eastAsia="nl-NL"/>
          <w14:ligatures w14:val="none"/>
        </w:rPr>
      </w:pPr>
      <w:r>
        <w:rPr>
          <w:rFonts w:eastAsia="Times New Roman" w:cs="Times New Roman"/>
          <w:color w:val="000000"/>
          <w:kern w:val="0"/>
          <w:lang w:eastAsia="nl-NL"/>
          <w14:ligatures w14:val="none"/>
        </w:rPr>
        <w:t>F</w:t>
      </w:r>
      <w:r w:rsidR="00805AAD">
        <w:rPr>
          <w:rFonts w:eastAsia="Times New Roman" w:cs="Times New Roman"/>
          <w:color w:val="000000"/>
          <w:kern w:val="0"/>
          <w:lang w:eastAsia="nl-NL"/>
          <w14:ligatures w14:val="none"/>
        </w:rPr>
        <w:t xml:space="preserve">rank van den Elshout, secretaris </w:t>
      </w:r>
      <w:r w:rsidR="00F80F8F" w:rsidRPr="00805AAD">
        <w:rPr>
          <w:rFonts w:eastAsia="Times New Roman" w:cs="Times New Roman"/>
          <w:color w:val="000000"/>
          <w:kern w:val="0"/>
          <w:lang w:eastAsia="nl-NL"/>
          <w14:ligatures w14:val="none"/>
        </w:rPr>
        <w:br/>
      </w:r>
    </w:p>
    <w:sectPr w:rsidR="00F80F8F" w:rsidRPr="00805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EDD19F0"/>
    <w:multiLevelType w:val="multilevel"/>
    <w:tmpl w:val="8ADA3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48186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F"/>
    <w:rsid w:val="000A6FBA"/>
    <w:rsid w:val="000E7174"/>
    <w:rsid w:val="000F7201"/>
    <w:rsid w:val="001B4593"/>
    <w:rsid w:val="001D483A"/>
    <w:rsid w:val="002B0FEB"/>
    <w:rsid w:val="002B5B24"/>
    <w:rsid w:val="002B63EE"/>
    <w:rsid w:val="002E3D0F"/>
    <w:rsid w:val="002F1017"/>
    <w:rsid w:val="00302EC5"/>
    <w:rsid w:val="00323D96"/>
    <w:rsid w:val="003426E5"/>
    <w:rsid w:val="00354268"/>
    <w:rsid w:val="003A216F"/>
    <w:rsid w:val="003C39B3"/>
    <w:rsid w:val="003F385E"/>
    <w:rsid w:val="00414A5C"/>
    <w:rsid w:val="004D5F52"/>
    <w:rsid w:val="005A4BEB"/>
    <w:rsid w:val="00630AD9"/>
    <w:rsid w:val="00681CF4"/>
    <w:rsid w:val="006B6371"/>
    <w:rsid w:val="006F2478"/>
    <w:rsid w:val="00805AAD"/>
    <w:rsid w:val="00872CAE"/>
    <w:rsid w:val="008B178D"/>
    <w:rsid w:val="0096038F"/>
    <w:rsid w:val="00981DCA"/>
    <w:rsid w:val="009C4F32"/>
    <w:rsid w:val="009C5D08"/>
    <w:rsid w:val="009E357A"/>
    <w:rsid w:val="009F4B6C"/>
    <w:rsid w:val="00AC4DAB"/>
    <w:rsid w:val="00AC577E"/>
    <w:rsid w:val="00B01931"/>
    <w:rsid w:val="00BD7729"/>
    <w:rsid w:val="00BF046F"/>
    <w:rsid w:val="00C324A2"/>
    <w:rsid w:val="00C76410"/>
    <w:rsid w:val="00E24F88"/>
    <w:rsid w:val="00E34D8F"/>
    <w:rsid w:val="00E914F8"/>
    <w:rsid w:val="00EA64F9"/>
    <w:rsid w:val="00F80F8F"/>
    <w:rsid w:val="00FB37D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149BB"/>
  <w15:chartTrackingRefBased/>
  <w15:docId w15:val="{A1C2655E-B831-6644-B90B-117191D4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0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0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0F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0F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0F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0F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0F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0F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0F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0F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0F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0F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0F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0F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0F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0F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0F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0F8F"/>
    <w:rPr>
      <w:rFonts w:eastAsiaTheme="majorEastAsia" w:cstheme="majorBidi"/>
      <w:color w:val="272727" w:themeColor="text1" w:themeTint="D8"/>
    </w:rPr>
  </w:style>
  <w:style w:type="paragraph" w:styleId="Titel">
    <w:name w:val="Title"/>
    <w:basedOn w:val="Standaard"/>
    <w:next w:val="Standaard"/>
    <w:link w:val="TitelChar"/>
    <w:uiPriority w:val="10"/>
    <w:qFormat/>
    <w:rsid w:val="00F80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0F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0F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0F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0F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0F8F"/>
    <w:rPr>
      <w:i/>
      <w:iCs/>
      <w:color w:val="404040" w:themeColor="text1" w:themeTint="BF"/>
    </w:rPr>
  </w:style>
  <w:style w:type="paragraph" w:styleId="Lijstalinea">
    <w:name w:val="List Paragraph"/>
    <w:basedOn w:val="Standaard"/>
    <w:uiPriority w:val="34"/>
    <w:qFormat/>
    <w:rsid w:val="00F80F8F"/>
    <w:pPr>
      <w:ind w:left="720"/>
      <w:contextualSpacing/>
    </w:pPr>
  </w:style>
  <w:style w:type="character" w:styleId="Intensievebenadrukking">
    <w:name w:val="Intense Emphasis"/>
    <w:basedOn w:val="Standaardalinea-lettertype"/>
    <w:uiPriority w:val="21"/>
    <w:qFormat/>
    <w:rsid w:val="00F80F8F"/>
    <w:rPr>
      <w:i/>
      <w:iCs/>
      <w:color w:val="0F4761" w:themeColor="accent1" w:themeShade="BF"/>
    </w:rPr>
  </w:style>
  <w:style w:type="paragraph" w:styleId="Duidelijkcitaat">
    <w:name w:val="Intense Quote"/>
    <w:basedOn w:val="Standaard"/>
    <w:next w:val="Standaard"/>
    <w:link w:val="DuidelijkcitaatChar"/>
    <w:uiPriority w:val="30"/>
    <w:qFormat/>
    <w:rsid w:val="00F80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0F8F"/>
    <w:rPr>
      <w:i/>
      <w:iCs/>
      <w:color w:val="0F4761" w:themeColor="accent1" w:themeShade="BF"/>
    </w:rPr>
  </w:style>
  <w:style w:type="character" w:styleId="Intensieveverwijzing">
    <w:name w:val="Intense Reference"/>
    <w:basedOn w:val="Standaardalinea-lettertype"/>
    <w:uiPriority w:val="32"/>
    <w:qFormat/>
    <w:rsid w:val="00F80F8F"/>
    <w:rPr>
      <w:b/>
      <w:bCs/>
      <w:smallCaps/>
      <w:color w:val="0F4761" w:themeColor="accent1" w:themeShade="BF"/>
      <w:spacing w:val="5"/>
    </w:rPr>
  </w:style>
  <w:style w:type="paragraph" w:customStyle="1" w:styleId="isselectedend">
    <w:name w:val="isselectedend"/>
    <w:basedOn w:val="Standaard"/>
    <w:rsid w:val="00F80F8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F80F8F"/>
    <w:rPr>
      <w:b/>
      <w:bCs/>
    </w:rPr>
  </w:style>
  <w:style w:type="character" w:customStyle="1" w:styleId="apple-converted-space">
    <w:name w:val="apple-converted-space"/>
    <w:basedOn w:val="Standaardalinea-lettertype"/>
    <w:rsid w:val="00F80F8F"/>
  </w:style>
  <w:style w:type="paragraph" w:styleId="Normaalweb">
    <w:name w:val="Normal (Web)"/>
    <w:basedOn w:val="Standaard"/>
    <w:uiPriority w:val="99"/>
    <w:semiHidden/>
    <w:unhideWhenUsed/>
    <w:rsid w:val="00F80F8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text-token-text-primary">
    <w:name w:val="text-token-text-primary"/>
    <w:basedOn w:val="Standaardalinea-lettertype"/>
    <w:rsid w:val="00F80F8F"/>
  </w:style>
  <w:style w:type="paragraph" w:styleId="Revisie">
    <w:name w:val="Revision"/>
    <w:hidden/>
    <w:uiPriority w:val="99"/>
    <w:semiHidden/>
    <w:rsid w:val="00681C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4050</Characters>
  <Application>Microsoft Office Word</Application>
  <DocSecurity>0</DocSecurity>
  <Lines>76</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van den Elshout</dc:creator>
  <cp:keywords/>
  <dc:description/>
  <cp:lastModifiedBy>Familie van den Elshout</cp:lastModifiedBy>
  <cp:revision>2</cp:revision>
  <dcterms:created xsi:type="dcterms:W3CDTF">2026-07-15T19:13:00Z</dcterms:created>
  <dcterms:modified xsi:type="dcterms:W3CDTF">2026-07-15T19:13:00Z</dcterms:modified>
</cp:coreProperties>
</file>